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800D9" w14:textId="77777777" w:rsidR="00D2713F" w:rsidRPr="00B514E4" w:rsidRDefault="00D2713F" w:rsidP="00A53C08">
      <w:pPr>
        <w:jc w:val="center"/>
        <w:rPr>
          <w:rFonts w:ascii="Arial" w:hAnsi="Arial" w:cs="Arial"/>
          <w:b/>
          <w:szCs w:val="22"/>
          <w:lang w:val="en-US" w:eastAsia="en-GB"/>
        </w:rPr>
      </w:pPr>
      <w:r w:rsidRPr="00B514E4">
        <w:rPr>
          <w:rFonts w:ascii="Arial" w:hAnsi="Arial" w:cs="Arial"/>
          <w:b/>
          <w:szCs w:val="22"/>
          <w:lang w:val="en-US" w:eastAsia="en-GB"/>
        </w:rPr>
        <w:t>PERSON SPECIFICATION</w:t>
      </w:r>
    </w:p>
    <w:p w14:paraId="057560A0" w14:textId="1E27F78C" w:rsidR="00D2713F" w:rsidRPr="00B514E4" w:rsidRDefault="00CB03FE" w:rsidP="00D2713F">
      <w:pPr>
        <w:jc w:val="center"/>
        <w:rPr>
          <w:rFonts w:ascii="Arial" w:hAnsi="Arial" w:cs="Arial"/>
          <w:b/>
          <w:szCs w:val="22"/>
          <w:lang w:val="en-US" w:eastAsia="en-GB"/>
        </w:rPr>
      </w:pPr>
      <w:r w:rsidRPr="00B514E4">
        <w:rPr>
          <w:rFonts w:ascii="Arial" w:hAnsi="Arial" w:cs="Arial"/>
          <w:b/>
          <w:szCs w:val="22"/>
          <w:lang w:val="en-US" w:eastAsia="en-GB"/>
        </w:rPr>
        <w:t xml:space="preserve">Senior </w:t>
      </w:r>
      <w:r w:rsidR="00134389" w:rsidRPr="00B514E4">
        <w:rPr>
          <w:rFonts w:ascii="Arial" w:hAnsi="Arial" w:cs="Arial"/>
          <w:b/>
          <w:szCs w:val="22"/>
          <w:lang w:val="en-US" w:eastAsia="en-GB"/>
        </w:rPr>
        <w:t>Strategic Finance Partner</w:t>
      </w:r>
      <w:r w:rsidRPr="00B514E4">
        <w:rPr>
          <w:rFonts w:ascii="Arial" w:hAnsi="Arial" w:cs="Arial"/>
          <w:b/>
          <w:szCs w:val="22"/>
          <w:lang w:val="en-US" w:eastAsia="en-GB"/>
        </w:rPr>
        <w:t xml:space="preserve"> (G9)</w:t>
      </w:r>
    </w:p>
    <w:p w14:paraId="775B9F13" w14:textId="3AB70343" w:rsidR="00D2713F" w:rsidRPr="00B514E4" w:rsidRDefault="00D2713F" w:rsidP="003E0CEC">
      <w:pPr>
        <w:jc w:val="center"/>
        <w:rPr>
          <w:rFonts w:ascii="Arial" w:hAnsi="Arial" w:cs="Arial"/>
          <w:b/>
          <w:szCs w:val="22"/>
          <w:lang w:val="en-US" w:eastAsia="en-GB"/>
        </w:rPr>
      </w:pPr>
      <w:r w:rsidRPr="00B514E4">
        <w:rPr>
          <w:rFonts w:ascii="Arial" w:hAnsi="Arial" w:cs="Arial"/>
          <w:b/>
          <w:szCs w:val="22"/>
          <w:lang w:val="en-US" w:eastAsia="en-GB"/>
        </w:rPr>
        <w:t xml:space="preserve">Vacancy Reference: </w:t>
      </w:r>
    </w:p>
    <w:p w14:paraId="10F29A3D" w14:textId="77777777" w:rsidR="00D2713F" w:rsidRPr="00B514E4" w:rsidRDefault="00D2713F" w:rsidP="00D2713F">
      <w:pPr>
        <w:jc w:val="both"/>
        <w:rPr>
          <w:rFonts w:ascii="Arial" w:hAnsi="Arial" w:cs="Arial"/>
          <w:szCs w:val="22"/>
          <w:lang w:val="en-US" w:eastAsia="en-GB"/>
        </w:rPr>
      </w:pPr>
    </w:p>
    <w:tbl>
      <w:tblPr>
        <w:tblStyle w:val="TableGrid1"/>
        <w:tblW w:w="9776" w:type="dxa"/>
        <w:tblLayout w:type="fixed"/>
        <w:tblLook w:val="04A0" w:firstRow="1" w:lastRow="0" w:firstColumn="1" w:lastColumn="0" w:noHBand="0" w:noVBand="1"/>
      </w:tblPr>
      <w:tblGrid>
        <w:gridCol w:w="5949"/>
        <w:gridCol w:w="1559"/>
        <w:gridCol w:w="2268"/>
      </w:tblGrid>
      <w:tr w:rsidR="00D2713F" w:rsidRPr="00B514E4" w14:paraId="157DC2F0" w14:textId="77777777" w:rsidTr="4DE80018">
        <w:tc>
          <w:tcPr>
            <w:tcW w:w="5949" w:type="dxa"/>
            <w:shd w:val="clear" w:color="auto" w:fill="A6A6A6" w:themeFill="background1" w:themeFillShade="A6"/>
          </w:tcPr>
          <w:p w14:paraId="4613C3CB" w14:textId="77777777" w:rsidR="00D2713F" w:rsidRPr="00B514E4" w:rsidRDefault="00D2713F" w:rsidP="005B724E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514E4">
              <w:rPr>
                <w:rFonts w:ascii="Arial" w:hAnsi="Arial" w:cs="Arial"/>
                <w:sz w:val="22"/>
                <w:szCs w:val="22"/>
                <w:lang w:val="en-US"/>
              </w:rPr>
              <w:t>Criteria</w:t>
            </w:r>
          </w:p>
        </w:tc>
        <w:tc>
          <w:tcPr>
            <w:tcW w:w="1559" w:type="dxa"/>
            <w:shd w:val="clear" w:color="auto" w:fill="A6A6A6" w:themeFill="background1" w:themeFillShade="A6"/>
          </w:tcPr>
          <w:p w14:paraId="7F4B0DF8" w14:textId="77777777" w:rsidR="00D2713F" w:rsidRPr="00B514E4" w:rsidRDefault="00D2713F" w:rsidP="005B724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514E4">
              <w:rPr>
                <w:rFonts w:ascii="Arial" w:hAnsi="Arial" w:cs="Arial"/>
                <w:sz w:val="22"/>
                <w:szCs w:val="22"/>
                <w:lang w:val="en-US"/>
              </w:rPr>
              <w:t>Essential/</w:t>
            </w:r>
          </w:p>
          <w:p w14:paraId="7D63F161" w14:textId="77777777" w:rsidR="00D2713F" w:rsidRPr="00B514E4" w:rsidRDefault="00D2713F" w:rsidP="005B724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514E4">
              <w:rPr>
                <w:rFonts w:ascii="Arial" w:hAnsi="Arial" w:cs="Arial"/>
                <w:sz w:val="22"/>
                <w:szCs w:val="22"/>
                <w:lang w:val="en-US"/>
              </w:rPr>
              <w:t>Desirable</w:t>
            </w:r>
          </w:p>
        </w:tc>
        <w:tc>
          <w:tcPr>
            <w:tcW w:w="2268" w:type="dxa"/>
            <w:shd w:val="clear" w:color="auto" w:fill="A6A6A6" w:themeFill="background1" w:themeFillShade="A6"/>
          </w:tcPr>
          <w:p w14:paraId="7E30140A" w14:textId="77777777" w:rsidR="00D2713F" w:rsidRPr="00B514E4" w:rsidRDefault="00A53C08" w:rsidP="005B724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514E4">
              <w:rPr>
                <w:rFonts w:ascii="Arial" w:hAnsi="Arial" w:cs="Arial"/>
                <w:sz w:val="22"/>
                <w:szCs w:val="22"/>
                <w:lang w:val="en-US"/>
              </w:rPr>
              <w:t>Application Form/ Supporting Statement/ Interview</w:t>
            </w:r>
          </w:p>
        </w:tc>
      </w:tr>
      <w:tr w:rsidR="00D2713F" w:rsidRPr="00B514E4" w14:paraId="31E51E9D" w14:textId="77777777" w:rsidTr="4DE80018">
        <w:tc>
          <w:tcPr>
            <w:tcW w:w="5949" w:type="dxa"/>
          </w:tcPr>
          <w:p w14:paraId="405C23FF" w14:textId="39826E61" w:rsidR="008227D7" w:rsidRPr="00B514E4" w:rsidRDefault="00D2713F" w:rsidP="005B724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514E4">
              <w:rPr>
                <w:rFonts w:ascii="Arial" w:hAnsi="Arial" w:cs="Arial"/>
                <w:sz w:val="22"/>
                <w:szCs w:val="22"/>
              </w:rPr>
              <w:t>Fully qualified (</w:t>
            </w:r>
            <w:r w:rsidR="00CB03FE" w:rsidRPr="00B514E4">
              <w:rPr>
                <w:rFonts w:ascii="Arial" w:hAnsi="Arial" w:cs="Arial"/>
                <w:sz w:val="22"/>
                <w:szCs w:val="22"/>
              </w:rPr>
              <w:t>CIMA</w:t>
            </w:r>
            <w:r w:rsidR="004C5880" w:rsidRPr="00B514E4">
              <w:rPr>
                <w:rFonts w:ascii="Arial" w:hAnsi="Arial" w:cs="Arial"/>
                <w:sz w:val="22"/>
                <w:szCs w:val="22"/>
              </w:rPr>
              <w:t>,</w:t>
            </w:r>
            <w:r w:rsidR="00CB03FE" w:rsidRPr="00B514E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514E4">
              <w:rPr>
                <w:rFonts w:ascii="Arial" w:hAnsi="Arial" w:cs="Arial"/>
                <w:sz w:val="22"/>
                <w:szCs w:val="22"/>
              </w:rPr>
              <w:t>CCAB) or equivalent with a dedication to continuing professional development</w:t>
            </w:r>
            <w:r w:rsidR="004C5880" w:rsidRPr="00B514E4">
              <w:rPr>
                <w:rFonts w:ascii="Arial" w:hAnsi="Arial" w:cs="Arial"/>
                <w:sz w:val="22"/>
                <w:szCs w:val="22"/>
              </w:rPr>
              <w:t>.</w:t>
            </w:r>
            <w:r w:rsidR="008227D7" w:rsidRPr="00B514E4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2E883715" w14:textId="77777777" w:rsidR="00D2713F" w:rsidRPr="00B514E4" w:rsidRDefault="00D2713F" w:rsidP="00CB03FE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</w:tcPr>
          <w:p w14:paraId="3AB5E63D" w14:textId="46B7DF62" w:rsidR="00D2713F" w:rsidRPr="00B514E4" w:rsidRDefault="008227D7" w:rsidP="005B724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514E4">
              <w:rPr>
                <w:rFonts w:ascii="Arial" w:hAnsi="Arial" w:cs="Arial"/>
                <w:sz w:val="22"/>
                <w:szCs w:val="22"/>
                <w:lang w:val="en-US"/>
              </w:rPr>
              <w:t>Essential</w:t>
            </w:r>
          </w:p>
        </w:tc>
        <w:tc>
          <w:tcPr>
            <w:tcW w:w="2268" w:type="dxa"/>
          </w:tcPr>
          <w:p w14:paraId="6F4E822E" w14:textId="20F8C278" w:rsidR="00D2713F" w:rsidRPr="00B514E4" w:rsidRDefault="00A53C08" w:rsidP="005B724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514E4">
              <w:rPr>
                <w:rFonts w:ascii="Arial" w:hAnsi="Arial" w:cs="Arial"/>
                <w:sz w:val="22"/>
                <w:szCs w:val="22"/>
                <w:lang w:val="en-US"/>
              </w:rPr>
              <w:t xml:space="preserve">Application Form </w:t>
            </w:r>
          </w:p>
        </w:tc>
      </w:tr>
      <w:tr w:rsidR="00D2713F" w:rsidRPr="00B514E4" w14:paraId="0F6FDBF5" w14:textId="77777777" w:rsidTr="4DE80018">
        <w:tc>
          <w:tcPr>
            <w:tcW w:w="5949" w:type="dxa"/>
          </w:tcPr>
          <w:p w14:paraId="36DBA477" w14:textId="3537D210" w:rsidR="00D2713F" w:rsidRPr="00B514E4" w:rsidRDefault="003E424C" w:rsidP="008C00B5">
            <w:pPr>
              <w:spacing w:after="160" w:line="278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514E4">
              <w:rPr>
                <w:rFonts w:ascii="Arial" w:hAnsi="Arial" w:cs="Arial"/>
                <w:sz w:val="22"/>
                <w:szCs w:val="22"/>
                <w:lang w:val="en-US"/>
              </w:rPr>
              <w:t xml:space="preserve">Significant </w:t>
            </w:r>
            <w:r w:rsidR="003E0CEC" w:rsidRPr="00B514E4">
              <w:rPr>
                <w:rFonts w:ascii="Arial" w:hAnsi="Arial" w:cs="Arial"/>
                <w:sz w:val="22"/>
                <w:szCs w:val="22"/>
                <w:lang w:val="en-US"/>
              </w:rPr>
              <w:t xml:space="preserve">post-qualification </w:t>
            </w:r>
            <w:r w:rsidR="00A53C08" w:rsidRPr="00B514E4">
              <w:rPr>
                <w:rFonts w:ascii="Arial" w:hAnsi="Arial" w:cs="Arial"/>
                <w:sz w:val="22"/>
                <w:szCs w:val="22"/>
                <w:lang w:val="en-US"/>
              </w:rPr>
              <w:t>experience</w:t>
            </w:r>
            <w:r w:rsidRPr="00B514E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8C00B5" w:rsidRPr="00B514E4">
              <w:rPr>
                <w:rFonts w:ascii="Arial" w:hAnsi="Arial" w:cs="Arial"/>
                <w:sz w:val="22"/>
                <w:szCs w:val="22"/>
                <w:lang w:val="en-US"/>
              </w:rPr>
              <w:t>in a senior finance partnering or financial leadership role within a complex organisation.</w:t>
            </w:r>
          </w:p>
        </w:tc>
        <w:tc>
          <w:tcPr>
            <w:tcW w:w="1559" w:type="dxa"/>
          </w:tcPr>
          <w:p w14:paraId="3BD510D5" w14:textId="77928473" w:rsidR="003E0CEC" w:rsidRPr="00B514E4" w:rsidRDefault="008C00B5" w:rsidP="005B724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514E4">
              <w:rPr>
                <w:rFonts w:ascii="Arial" w:hAnsi="Arial" w:cs="Arial"/>
                <w:sz w:val="22"/>
                <w:szCs w:val="22"/>
                <w:lang w:val="en-US"/>
              </w:rPr>
              <w:t>Essential</w:t>
            </w:r>
          </w:p>
          <w:p w14:paraId="77F37F43" w14:textId="77777777" w:rsidR="0094184F" w:rsidRPr="00B514E4" w:rsidRDefault="0094184F" w:rsidP="002564B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</w:tcPr>
          <w:p w14:paraId="53661CE8" w14:textId="10C030E6" w:rsidR="00D2713F" w:rsidRPr="00B514E4" w:rsidRDefault="0091587F" w:rsidP="00A53C0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514E4">
              <w:rPr>
                <w:rFonts w:ascii="Arial" w:hAnsi="Arial" w:cs="Arial"/>
                <w:sz w:val="22"/>
                <w:szCs w:val="22"/>
                <w:lang w:val="en-US"/>
              </w:rPr>
              <w:t>Supporting Statement /</w:t>
            </w:r>
            <w:r w:rsidR="0099687A" w:rsidRPr="00B514E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A53C08" w:rsidRPr="00B514E4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r w:rsidR="00D2713F" w:rsidRPr="00B514E4">
              <w:rPr>
                <w:rFonts w:ascii="Arial" w:hAnsi="Arial" w:cs="Arial"/>
                <w:sz w:val="22"/>
                <w:szCs w:val="22"/>
                <w:lang w:val="en-US"/>
              </w:rPr>
              <w:t>nterview</w:t>
            </w:r>
          </w:p>
        </w:tc>
      </w:tr>
      <w:tr w:rsidR="0091587F" w:rsidRPr="00B514E4" w14:paraId="3694331A" w14:textId="77777777" w:rsidTr="4DE80018">
        <w:trPr>
          <w:trHeight w:val="1073"/>
        </w:trPr>
        <w:tc>
          <w:tcPr>
            <w:tcW w:w="5949" w:type="dxa"/>
          </w:tcPr>
          <w:p w14:paraId="0370BF44" w14:textId="79F94B1C" w:rsidR="0091587F" w:rsidRPr="00B514E4" w:rsidRDefault="00FA71EE" w:rsidP="001E25AC">
            <w:pPr>
              <w:spacing w:after="160" w:line="278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514E4">
              <w:rPr>
                <w:rFonts w:ascii="Arial" w:hAnsi="Arial" w:cs="Arial"/>
                <w:sz w:val="22"/>
                <w:szCs w:val="22"/>
              </w:rPr>
              <w:t xml:space="preserve">Demonstrable </w:t>
            </w:r>
            <w:r w:rsidR="007B6331" w:rsidRPr="00B514E4">
              <w:rPr>
                <w:rFonts w:ascii="Arial" w:hAnsi="Arial" w:cs="Arial"/>
                <w:sz w:val="22"/>
                <w:szCs w:val="22"/>
              </w:rPr>
              <w:t xml:space="preserve">evidence of </w:t>
            </w:r>
            <w:r w:rsidR="0089406A" w:rsidRPr="00B514E4">
              <w:rPr>
                <w:rFonts w:ascii="Arial" w:hAnsi="Arial" w:cs="Arial"/>
                <w:sz w:val="22"/>
                <w:szCs w:val="22"/>
              </w:rPr>
              <w:t xml:space="preserve">experience </w:t>
            </w:r>
            <w:r w:rsidR="007B6331" w:rsidRPr="00B514E4">
              <w:rPr>
                <w:rFonts w:ascii="Arial" w:hAnsi="Arial" w:cs="Arial"/>
                <w:sz w:val="22"/>
                <w:szCs w:val="22"/>
              </w:rPr>
              <w:t xml:space="preserve">in leading budgeting, forecasting and financial planning processes, including the development and application of financial models to support multi-year forecasting and scenario analysis. </w:t>
            </w:r>
          </w:p>
        </w:tc>
        <w:tc>
          <w:tcPr>
            <w:tcW w:w="1559" w:type="dxa"/>
          </w:tcPr>
          <w:p w14:paraId="6719ABA5" w14:textId="77777777" w:rsidR="00FA71EE" w:rsidRPr="00B514E4" w:rsidRDefault="00FA71EE" w:rsidP="0091587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07BE6FE4" w14:textId="116FE9C6" w:rsidR="0091587F" w:rsidRPr="00B514E4" w:rsidRDefault="0091587F" w:rsidP="0091587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514E4">
              <w:rPr>
                <w:rFonts w:ascii="Arial" w:hAnsi="Arial" w:cs="Arial"/>
                <w:sz w:val="22"/>
                <w:szCs w:val="22"/>
                <w:lang w:val="en-US"/>
              </w:rPr>
              <w:t>Essential</w:t>
            </w:r>
          </w:p>
          <w:p w14:paraId="2FD725D7" w14:textId="77777777" w:rsidR="0091587F" w:rsidRPr="00B514E4" w:rsidRDefault="0091587F" w:rsidP="0091587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6BD382CB" w14:textId="77777777" w:rsidR="0091587F" w:rsidRPr="00B514E4" w:rsidRDefault="0091587F" w:rsidP="0091587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</w:tcPr>
          <w:p w14:paraId="09AA1612" w14:textId="4AB848F4" w:rsidR="00FA71EE" w:rsidRPr="00B514E4" w:rsidRDefault="00FA71EE" w:rsidP="0091587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2C4D8FD9" w14:textId="40E6F21F" w:rsidR="0091587F" w:rsidRPr="00B514E4" w:rsidRDefault="004F3AAF" w:rsidP="0091587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514E4">
              <w:rPr>
                <w:rFonts w:ascii="Arial" w:hAnsi="Arial" w:cs="Arial"/>
                <w:sz w:val="22"/>
                <w:szCs w:val="22"/>
                <w:lang w:val="en-US"/>
              </w:rPr>
              <w:t>Supporting Statement /</w:t>
            </w:r>
            <w:r w:rsidR="00FA71EE" w:rsidRPr="00B514E4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r w:rsidR="0091587F" w:rsidRPr="00B514E4">
              <w:rPr>
                <w:rFonts w:ascii="Arial" w:hAnsi="Arial" w:cs="Arial"/>
                <w:sz w:val="22"/>
                <w:szCs w:val="22"/>
                <w:lang w:val="en-US"/>
              </w:rPr>
              <w:t>nterview</w:t>
            </w:r>
          </w:p>
        </w:tc>
      </w:tr>
      <w:tr w:rsidR="00B540C0" w:rsidRPr="00B514E4" w14:paraId="049B361C" w14:textId="77777777" w:rsidTr="4DE80018">
        <w:trPr>
          <w:trHeight w:val="1073"/>
        </w:trPr>
        <w:tc>
          <w:tcPr>
            <w:tcW w:w="5949" w:type="dxa"/>
          </w:tcPr>
          <w:p w14:paraId="319DD746" w14:textId="2D7A7B09" w:rsidR="00B540C0" w:rsidRPr="00B514E4" w:rsidRDefault="00B540C0" w:rsidP="00B540C0">
            <w:pPr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  <w:r w:rsidRPr="00B514E4">
              <w:rPr>
                <w:rFonts w:ascii="Arial" w:hAnsi="Arial" w:cs="Arial"/>
                <w:sz w:val="22"/>
                <w:szCs w:val="22"/>
              </w:rPr>
              <w:t>Demonstrable evidence of analysing complex financial information to inform strategic decision-making and presenting the analysis clearly and effectively to senior stakeholders.</w:t>
            </w:r>
          </w:p>
        </w:tc>
        <w:tc>
          <w:tcPr>
            <w:tcW w:w="1559" w:type="dxa"/>
          </w:tcPr>
          <w:p w14:paraId="584B8081" w14:textId="77777777" w:rsidR="00B540C0" w:rsidRPr="00B514E4" w:rsidRDefault="00B540C0" w:rsidP="00B540C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638DC674" w14:textId="77777777" w:rsidR="00B540C0" w:rsidRPr="00B514E4" w:rsidRDefault="00B540C0" w:rsidP="00B540C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514E4">
              <w:rPr>
                <w:rFonts w:ascii="Arial" w:hAnsi="Arial" w:cs="Arial"/>
                <w:sz w:val="22"/>
                <w:szCs w:val="22"/>
                <w:lang w:val="en-US"/>
              </w:rPr>
              <w:t>Essential</w:t>
            </w:r>
          </w:p>
          <w:p w14:paraId="51033811" w14:textId="77777777" w:rsidR="00B540C0" w:rsidRPr="00B514E4" w:rsidRDefault="00B540C0" w:rsidP="00B540C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0F5861CA" w14:textId="77777777" w:rsidR="00B540C0" w:rsidRPr="00B514E4" w:rsidRDefault="00B540C0" w:rsidP="00B540C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</w:tcPr>
          <w:p w14:paraId="038ABB8C" w14:textId="77777777" w:rsidR="00B540C0" w:rsidRPr="00B514E4" w:rsidRDefault="00B540C0" w:rsidP="00B540C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4CAC2F31" w14:textId="7C499564" w:rsidR="00B540C0" w:rsidRPr="00B514E4" w:rsidRDefault="00B540C0" w:rsidP="00B540C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514E4">
              <w:rPr>
                <w:rFonts w:ascii="Arial" w:hAnsi="Arial" w:cs="Arial"/>
                <w:sz w:val="22"/>
                <w:szCs w:val="22"/>
                <w:lang w:val="en-US"/>
              </w:rPr>
              <w:t>Supporting Statement /Interview</w:t>
            </w:r>
          </w:p>
        </w:tc>
      </w:tr>
      <w:tr w:rsidR="00C75CE3" w:rsidRPr="00B514E4" w14:paraId="00C7D7DA" w14:textId="77777777" w:rsidTr="4DE80018">
        <w:trPr>
          <w:trHeight w:val="1073"/>
        </w:trPr>
        <w:tc>
          <w:tcPr>
            <w:tcW w:w="5949" w:type="dxa"/>
          </w:tcPr>
          <w:p w14:paraId="73CBAE2B" w14:textId="766A7A25" w:rsidR="00C75CE3" w:rsidRPr="00B514E4" w:rsidRDefault="00C75CE3" w:rsidP="00C75CE3">
            <w:pPr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  <w:r w:rsidRPr="00B514E4">
              <w:rPr>
                <w:rFonts w:ascii="Arial" w:hAnsi="Arial" w:cs="Arial"/>
                <w:sz w:val="22"/>
                <w:szCs w:val="22"/>
              </w:rPr>
              <w:t>Strong technical financial analysis capability, with the ability to interpret complex financial data, identify key trends and risks, and apply a thorough understanding of financial sustainability and performance management.</w:t>
            </w:r>
            <w:r w:rsidR="0083530D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83530D" w:rsidRPr="0083530D">
              <w:rPr>
                <w:rFonts w:ascii="Arial" w:hAnsi="Arial" w:cs="Arial"/>
                <w:sz w:val="22"/>
                <w:szCs w:val="22"/>
              </w:rPr>
              <w:t>Ability to apply advanced data analysis techniques and demonstrate a digitally confident, evidence-led approach to financial insight and reporting</w:t>
            </w:r>
            <w:r w:rsidR="0083530D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14:paraId="4CA232EC" w14:textId="77777777" w:rsidR="00C75CE3" w:rsidRPr="00B514E4" w:rsidRDefault="00C75CE3" w:rsidP="00C75CE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05887476" w14:textId="77777777" w:rsidR="00C75CE3" w:rsidRPr="00B514E4" w:rsidRDefault="00C75CE3" w:rsidP="00C75CE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514E4">
              <w:rPr>
                <w:rFonts w:ascii="Arial" w:hAnsi="Arial" w:cs="Arial"/>
                <w:sz w:val="22"/>
                <w:szCs w:val="22"/>
                <w:lang w:val="en-US"/>
              </w:rPr>
              <w:t>Essential</w:t>
            </w:r>
          </w:p>
          <w:p w14:paraId="5EE8757C" w14:textId="77777777" w:rsidR="00C75CE3" w:rsidRPr="00B514E4" w:rsidRDefault="00C75CE3" w:rsidP="00C75CE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4E221DB2" w14:textId="77777777" w:rsidR="00C75CE3" w:rsidRPr="00B514E4" w:rsidRDefault="00C75CE3" w:rsidP="00C75CE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67E5A2BA" w14:textId="77777777" w:rsidR="00C75CE3" w:rsidRPr="00B514E4" w:rsidRDefault="00C75CE3" w:rsidP="00C75CE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</w:tcPr>
          <w:p w14:paraId="0DDA1A85" w14:textId="77777777" w:rsidR="00C75CE3" w:rsidRPr="00B514E4" w:rsidRDefault="00C75CE3" w:rsidP="00C75CE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6FA0A431" w14:textId="03382687" w:rsidR="00C75CE3" w:rsidRPr="00B514E4" w:rsidRDefault="00C75CE3" w:rsidP="00C75CE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514E4">
              <w:rPr>
                <w:rFonts w:ascii="Arial" w:hAnsi="Arial" w:cs="Arial"/>
                <w:sz w:val="22"/>
                <w:szCs w:val="22"/>
                <w:lang w:val="en-US"/>
              </w:rPr>
              <w:t xml:space="preserve">Supporting Statement /Interview </w:t>
            </w:r>
          </w:p>
        </w:tc>
      </w:tr>
      <w:tr w:rsidR="0083530D" w:rsidRPr="00B514E4" w14:paraId="7E17A8D0" w14:textId="77777777" w:rsidTr="4DE80018">
        <w:trPr>
          <w:trHeight w:val="1073"/>
        </w:trPr>
        <w:tc>
          <w:tcPr>
            <w:tcW w:w="5949" w:type="dxa"/>
          </w:tcPr>
          <w:p w14:paraId="685F023D" w14:textId="2BCD72CC" w:rsidR="0083530D" w:rsidRPr="0083530D" w:rsidRDefault="0083530D" w:rsidP="00C75CE3">
            <w:pPr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  <w:r w:rsidRPr="0083530D">
              <w:rPr>
                <w:rFonts w:ascii="Arial" w:hAnsi="Arial" w:cs="Arial"/>
                <w:sz w:val="22"/>
                <w:szCs w:val="22"/>
              </w:rPr>
              <w:t>Proven ability to influence and achieve outcomes across organisational boundaries, working effectively with senior stakeholders outside direct areas of responsibilit</w:t>
            </w:r>
            <w:r>
              <w:rPr>
                <w:rFonts w:ascii="Arial" w:hAnsi="Arial" w:cs="Arial"/>
                <w:sz w:val="22"/>
                <w:szCs w:val="22"/>
              </w:rPr>
              <w:t>y.</w:t>
            </w:r>
          </w:p>
        </w:tc>
        <w:tc>
          <w:tcPr>
            <w:tcW w:w="1559" w:type="dxa"/>
          </w:tcPr>
          <w:p w14:paraId="47010CA7" w14:textId="77777777" w:rsidR="0083530D" w:rsidRDefault="0083530D" w:rsidP="00C75CE3">
            <w:pPr>
              <w:rPr>
                <w:rFonts w:ascii="Arial" w:hAnsi="Arial" w:cs="Arial"/>
                <w:szCs w:val="22"/>
                <w:lang w:val="en-US"/>
              </w:rPr>
            </w:pPr>
          </w:p>
          <w:p w14:paraId="1FE5DFCA" w14:textId="25BF3468" w:rsidR="0083530D" w:rsidRPr="00B514E4" w:rsidRDefault="0083530D" w:rsidP="00C75CE3">
            <w:pPr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zCs w:val="22"/>
                <w:lang w:val="en-US"/>
              </w:rPr>
              <w:t>Essential</w:t>
            </w:r>
          </w:p>
        </w:tc>
        <w:tc>
          <w:tcPr>
            <w:tcW w:w="2268" w:type="dxa"/>
          </w:tcPr>
          <w:p w14:paraId="1100FEEA" w14:textId="77777777" w:rsidR="0083530D" w:rsidRDefault="0083530D" w:rsidP="00C75CE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50C70500" w14:textId="689E03B4" w:rsidR="0083530D" w:rsidRPr="00B514E4" w:rsidRDefault="0083530D" w:rsidP="00C75CE3">
            <w:pPr>
              <w:rPr>
                <w:rFonts w:ascii="Arial" w:hAnsi="Arial" w:cs="Arial"/>
                <w:szCs w:val="22"/>
                <w:lang w:val="en-US"/>
              </w:rPr>
            </w:pPr>
            <w:r w:rsidRPr="00B514E4">
              <w:rPr>
                <w:rFonts w:ascii="Arial" w:hAnsi="Arial" w:cs="Arial"/>
                <w:sz w:val="22"/>
                <w:szCs w:val="22"/>
                <w:lang w:val="en-US"/>
              </w:rPr>
              <w:t>Supporting Statement /Interview</w:t>
            </w:r>
          </w:p>
        </w:tc>
      </w:tr>
      <w:tr w:rsidR="00F958EE" w:rsidRPr="00B514E4" w14:paraId="66441A8C" w14:textId="77777777" w:rsidTr="4DE80018">
        <w:trPr>
          <w:trHeight w:val="1073"/>
        </w:trPr>
        <w:tc>
          <w:tcPr>
            <w:tcW w:w="5949" w:type="dxa"/>
          </w:tcPr>
          <w:p w14:paraId="78E76117" w14:textId="24387DBD" w:rsidR="00F958EE" w:rsidRPr="00B514E4" w:rsidRDefault="00F958EE" w:rsidP="00F958EE">
            <w:pPr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  <w:r w:rsidRPr="00B514E4">
              <w:rPr>
                <w:rFonts w:ascii="Arial" w:hAnsi="Arial" w:cs="Arial"/>
                <w:sz w:val="22"/>
                <w:szCs w:val="22"/>
              </w:rPr>
              <w:t>Excellent written and verbal communication skills, with the ability to influence and engage a wide range of senior stakeholders effectively.</w:t>
            </w:r>
          </w:p>
        </w:tc>
        <w:tc>
          <w:tcPr>
            <w:tcW w:w="1559" w:type="dxa"/>
          </w:tcPr>
          <w:p w14:paraId="32D6FD4A" w14:textId="77777777" w:rsidR="00F958EE" w:rsidRPr="00B514E4" w:rsidRDefault="00F958EE" w:rsidP="00F958E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7CBFBC92" w14:textId="77777777" w:rsidR="00F958EE" w:rsidRPr="00B514E4" w:rsidRDefault="00F958EE" w:rsidP="00F958E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514E4">
              <w:rPr>
                <w:rFonts w:ascii="Arial" w:hAnsi="Arial" w:cs="Arial"/>
                <w:sz w:val="22"/>
                <w:szCs w:val="22"/>
                <w:lang w:val="en-US"/>
              </w:rPr>
              <w:t>Essential</w:t>
            </w:r>
          </w:p>
          <w:p w14:paraId="62B2322F" w14:textId="77777777" w:rsidR="00F958EE" w:rsidRPr="00B514E4" w:rsidRDefault="00F958EE" w:rsidP="00F958E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5F84A4EB" w14:textId="77777777" w:rsidR="00F958EE" w:rsidRPr="00B514E4" w:rsidRDefault="00F958EE" w:rsidP="00F958E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</w:tcPr>
          <w:p w14:paraId="448D0535" w14:textId="77777777" w:rsidR="00F958EE" w:rsidRPr="00B514E4" w:rsidRDefault="00F958EE" w:rsidP="00F958E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7EB7A50F" w14:textId="11020BA1" w:rsidR="00F958EE" w:rsidRPr="00B514E4" w:rsidRDefault="009D3FA8" w:rsidP="00F958E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Supporting Statement /</w:t>
            </w:r>
            <w:r w:rsidR="00F958EE" w:rsidRPr="4DE80018">
              <w:rPr>
                <w:rFonts w:ascii="Arial" w:hAnsi="Arial" w:cs="Arial"/>
                <w:sz w:val="22"/>
                <w:szCs w:val="22"/>
                <w:lang w:val="en-US"/>
              </w:rPr>
              <w:t xml:space="preserve">Interview </w:t>
            </w:r>
          </w:p>
        </w:tc>
      </w:tr>
      <w:tr w:rsidR="00FD6803" w:rsidRPr="00B514E4" w14:paraId="758F01C4" w14:textId="77777777" w:rsidTr="4DE80018">
        <w:trPr>
          <w:trHeight w:val="1073"/>
        </w:trPr>
        <w:tc>
          <w:tcPr>
            <w:tcW w:w="5949" w:type="dxa"/>
          </w:tcPr>
          <w:p w14:paraId="11AC7E70" w14:textId="4DF82D96" w:rsidR="00FD6803" w:rsidRPr="00B514E4" w:rsidRDefault="00FD6803" w:rsidP="00FD6803">
            <w:pPr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  <w:r w:rsidRPr="00B514E4">
              <w:rPr>
                <w:rFonts w:ascii="Arial" w:hAnsi="Arial" w:cs="Arial"/>
                <w:sz w:val="22"/>
                <w:szCs w:val="22"/>
              </w:rPr>
              <w:t>Demonstrable ability to improve financial processes and reporting, alongside strong organisational and team leadership skills and experience of working with enterprise-level financial systems.</w:t>
            </w:r>
          </w:p>
        </w:tc>
        <w:tc>
          <w:tcPr>
            <w:tcW w:w="1559" w:type="dxa"/>
          </w:tcPr>
          <w:p w14:paraId="4361E142" w14:textId="77777777" w:rsidR="00FD6803" w:rsidRPr="00B514E4" w:rsidRDefault="00FD6803" w:rsidP="00FD680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1D0B8695" w14:textId="77777777" w:rsidR="00FD6803" w:rsidRPr="00B514E4" w:rsidRDefault="00FD6803" w:rsidP="00FD680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514E4">
              <w:rPr>
                <w:rFonts w:ascii="Arial" w:hAnsi="Arial" w:cs="Arial"/>
                <w:sz w:val="22"/>
                <w:szCs w:val="22"/>
                <w:lang w:val="en-US"/>
              </w:rPr>
              <w:t>Essential</w:t>
            </w:r>
          </w:p>
          <w:p w14:paraId="5E36C14B" w14:textId="77777777" w:rsidR="00FD6803" w:rsidRPr="00B514E4" w:rsidRDefault="00FD6803" w:rsidP="00FD680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75A238CD" w14:textId="77777777" w:rsidR="00FD6803" w:rsidRPr="00B514E4" w:rsidRDefault="00FD6803" w:rsidP="00FD680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217B5AE4" w14:textId="77777777" w:rsidR="00FD6803" w:rsidRPr="00B514E4" w:rsidRDefault="00FD6803" w:rsidP="00FD680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</w:tcPr>
          <w:p w14:paraId="6B6A1984" w14:textId="77777777" w:rsidR="00FD6803" w:rsidRPr="00B514E4" w:rsidRDefault="00FD6803" w:rsidP="00FD680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145AAC41" w14:textId="6061BF55" w:rsidR="00FD6803" w:rsidRPr="00B514E4" w:rsidRDefault="00FD6803" w:rsidP="00FD680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514E4">
              <w:rPr>
                <w:rFonts w:ascii="Arial" w:hAnsi="Arial" w:cs="Arial"/>
                <w:sz w:val="22"/>
                <w:szCs w:val="22"/>
                <w:lang w:val="en-US"/>
              </w:rPr>
              <w:t xml:space="preserve">Interview </w:t>
            </w:r>
          </w:p>
        </w:tc>
      </w:tr>
      <w:tr w:rsidR="00FD6803" w:rsidRPr="00B514E4" w14:paraId="7B0C541E" w14:textId="77777777" w:rsidTr="4DE80018">
        <w:tc>
          <w:tcPr>
            <w:tcW w:w="5949" w:type="dxa"/>
          </w:tcPr>
          <w:p w14:paraId="00E0B0FA" w14:textId="59C7869D" w:rsidR="00FD6803" w:rsidRPr="00B514E4" w:rsidRDefault="006A0CC4" w:rsidP="000E05EE">
            <w:pPr>
              <w:spacing w:after="160" w:line="278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514E4">
              <w:rPr>
                <w:rFonts w:ascii="Arial" w:hAnsi="Arial" w:cs="Arial"/>
                <w:sz w:val="22"/>
                <w:szCs w:val="22"/>
              </w:rPr>
              <w:t>Experience within the Higher Education sector, including knowledge of TRAC, full economic costing, and relevant accounting standards and sector developments.</w:t>
            </w:r>
            <w:r w:rsidR="0083530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3530D" w:rsidRPr="0083530D">
              <w:rPr>
                <w:rFonts w:ascii="Arial" w:hAnsi="Arial" w:cs="Arial"/>
                <w:sz w:val="22"/>
                <w:szCs w:val="22"/>
              </w:rPr>
              <w:t xml:space="preserve">Advanced </w:t>
            </w:r>
            <w:r w:rsidR="0083530D" w:rsidRPr="0083530D">
              <w:rPr>
                <w:rFonts w:ascii="Arial" w:hAnsi="Arial" w:cs="Arial"/>
                <w:sz w:val="22"/>
                <w:szCs w:val="22"/>
              </w:rPr>
              <w:lastRenderedPageBreak/>
              <w:t>understanding of costing methodologies, cost drivers, and overhead allocation within complex organisations.</w:t>
            </w:r>
          </w:p>
        </w:tc>
        <w:tc>
          <w:tcPr>
            <w:tcW w:w="1559" w:type="dxa"/>
          </w:tcPr>
          <w:p w14:paraId="541E968C" w14:textId="77777777" w:rsidR="00FD6803" w:rsidRPr="00B514E4" w:rsidRDefault="00FD6803" w:rsidP="00FD680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46F229F5" w14:textId="0BCC7FFD" w:rsidR="00FD6803" w:rsidRPr="00B514E4" w:rsidRDefault="000E05EE" w:rsidP="00FD680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514E4">
              <w:rPr>
                <w:rFonts w:ascii="Arial" w:hAnsi="Arial" w:cs="Arial"/>
                <w:sz w:val="22"/>
                <w:szCs w:val="22"/>
                <w:lang w:val="en-US"/>
              </w:rPr>
              <w:t>Desirable</w:t>
            </w:r>
          </w:p>
          <w:p w14:paraId="53406C41" w14:textId="77777777" w:rsidR="00FD6803" w:rsidRPr="00B514E4" w:rsidRDefault="00FD6803" w:rsidP="00FD680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55757823" w14:textId="77777777" w:rsidR="00FD6803" w:rsidRPr="00B514E4" w:rsidRDefault="00FD6803" w:rsidP="00FD680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40D3F341" w14:textId="77777777" w:rsidR="00FD6803" w:rsidRPr="00B514E4" w:rsidRDefault="00FD6803" w:rsidP="00FD680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</w:tcPr>
          <w:p w14:paraId="0788C4BF" w14:textId="77777777" w:rsidR="00FD6803" w:rsidRPr="00B514E4" w:rsidRDefault="00FD6803" w:rsidP="00FD680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1E27E1C0" w14:textId="4243DDF6" w:rsidR="00FD6803" w:rsidRPr="00B514E4" w:rsidRDefault="00FD6803" w:rsidP="00FD680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514E4">
              <w:rPr>
                <w:rFonts w:ascii="Arial" w:hAnsi="Arial" w:cs="Arial"/>
                <w:sz w:val="22"/>
                <w:szCs w:val="22"/>
                <w:lang w:val="en-US"/>
              </w:rPr>
              <w:t xml:space="preserve">Interview </w:t>
            </w:r>
          </w:p>
        </w:tc>
      </w:tr>
      <w:tr w:rsidR="008D5ED5" w:rsidRPr="00B514E4" w14:paraId="6D118E73" w14:textId="77777777" w:rsidTr="4DE80018">
        <w:tc>
          <w:tcPr>
            <w:tcW w:w="5949" w:type="dxa"/>
          </w:tcPr>
          <w:p w14:paraId="0E3C3809" w14:textId="4BB818E5" w:rsidR="008D5ED5" w:rsidRPr="00B514E4" w:rsidRDefault="006A0CC4" w:rsidP="00B26F44">
            <w:pPr>
              <w:spacing w:after="160" w:line="278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514E4">
              <w:rPr>
                <w:rFonts w:ascii="Arial" w:hAnsi="Arial" w:cs="Arial"/>
                <w:sz w:val="22"/>
                <w:szCs w:val="22"/>
              </w:rPr>
              <w:t>Experience of leading or contributing to regulatory or statutory financial returns</w:t>
            </w:r>
            <w:r w:rsidR="00F77EAF" w:rsidRPr="00B514E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14:paraId="373E5DB4" w14:textId="77777777" w:rsidR="008D5ED5" w:rsidRPr="00B514E4" w:rsidRDefault="008D5ED5" w:rsidP="00B26F4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6E9D9136" w14:textId="77777777" w:rsidR="008D5ED5" w:rsidRPr="00B514E4" w:rsidRDefault="008D5ED5" w:rsidP="00B26F4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514E4">
              <w:rPr>
                <w:rFonts w:ascii="Arial" w:hAnsi="Arial" w:cs="Arial"/>
                <w:sz w:val="22"/>
                <w:szCs w:val="22"/>
                <w:lang w:val="en-US"/>
              </w:rPr>
              <w:t>Desirable</w:t>
            </w:r>
          </w:p>
          <w:p w14:paraId="452132D1" w14:textId="77777777" w:rsidR="008D5ED5" w:rsidRPr="00B514E4" w:rsidRDefault="008D5ED5" w:rsidP="00B26F4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</w:tcPr>
          <w:p w14:paraId="25A756AA" w14:textId="77777777" w:rsidR="008D5ED5" w:rsidRPr="00B514E4" w:rsidRDefault="008D5ED5" w:rsidP="00B26F4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1FB49053" w14:textId="77777777" w:rsidR="008D5ED5" w:rsidRPr="00B514E4" w:rsidRDefault="008D5ED5" w:rsidP="00B26F4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514E4">
              <w:rPr>
                <w:rFonts w:ascii="Arial" w:hAnsi="Arial" w:cs="Arial"/>
                <w:sz w:val="22"/>
                <w:szCs w:val="22"/>
                <w:lang w:val="en-US"/>
              </w:rPr>
              <w:t xml:space="preserve">Interview </w:t>
            </w:r>
          </w:p>
        </w:tc>
      </w:tr>
      <w:tr w:rsidR="008D5ED5" w:rsidRPr="00B514E4" w14:paraId="0C22DA4D" w14:textId="77777777" w:rsidTr="4DE80018">
        <w:tc>
          <w:tcPr>
            <w:tcW w:w="5949" w:type="dxa"/>
          </w:tcPr>
          <w:p w14:paraId="5592CADC" w14:textId="5E060508" w:rsidR="008D5ED5" w:rsidRPr="00B514E4" w:rsidRDefault="00D9594C" w:rsidP="00B26F44">
            <w:pPr>
              <w:spacing w:after="160" w:line="278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514E4">
              <w:rPr>
                <w:rFonts w:ascii="Arial" w:hAnsi="Arial" w:cs="Arial"/>
                <w:sz w:val="22"/>
                <w:szCs w:val="22"/>
              </w:rPr>
              <w:t>Experience of developing management reporting or dashboard tools to support effective financial oversight and decision-making.</w:t>
            </w:r>
          </w:p>
        </w:tc>
        <w:tc>
          <w:tcPr>
            <w:tcW w:w="1559" w:type="dxa"/>
          </w:tcPr>
          <w:p w14:paraId="7B7D4823" w14:textId="77777777" w:rsidR="008D5ED5" w:rsidRPr="00B514E4" w:rsidRDefault="008D5ED5" w:rsidP="00B26F4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10456E57" w14:textId="77777777" w:rsidR="008D5ED5" w:rsidRPr="00B514E4" w:rsidRDefault="008D5ED5" w:rsidP="00B26F4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514E4">
              <w:rPr>
                <w:rFonts w:ascii="Arial" w:hAnsi="Arial" w:cs="Arial"/>
                <w:sz w:val="22"/>
                <w:szCs w:val="22"/>
                <w:lang w:val="en-US"/>
              </w:rPr>
              <w:t>Desirable</w:t>
            </w:r>
          </w:p>
          <w:p w14:paraId="52A6AA64" w14:textId="77777777" w:rsidR="008D5ED5" w:rsidRPr="00B514E4" w:rsidRDefault="008D5ED5" w:rsidP="00B26F4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5AB0AE0B" w14:textId="77777777" w:rsidR="008D5ED5" w:rsidRPr="00B514E4" w:rsidRDefault="008D5ED5" w:rsidP="00B26F4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</w:tcPr>
          <w:p w14:paraId="4711CB7D" w14:textId="77777777" w:rsidR="008D5ED5" w:rsidRPr="00B514E4" w:rsidRDefault="008D5ED5" w:rsidP="00B26F4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10B85F0B" w14:textId="77777777" w:rsidR="008D5ED5" w:rsidRPr="00B514E4" w:rsidRDefault="008D5ED5" w:rsidP="00B26F4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514E4">
              <w:rPr>
                <w:rFonts w:ascii="Arial" w:hAnsi="Arial" w:cs="Arial"/>
                <w:sz w:val="22"/>
                <w:szCs w:val="22"/>
                <w:lang w:val="en-US"/>
              </w:rPr>
              <w:t xml:space="preserve">Interview </w:t>
            </w:r>
          </w:p>
        </w:tc>
      </w:tr>
    </w:tbl>
    <w:p w14:paraId="0715ED67" w14:textId="77777777" w:rsidR="00507C27" w:rsidRPr="00853E38" w:rsidRDefault="00507C27" w:rsidP="00507C27">
      <w:pPr>
        <w:rPr>
          <w:rFonts w:ascii="Arial" w:hAnsi="Arial" w:cs="Arial"/>
          <w:b/>
          <w:szCs w:val="22"/>
        </w:rPr>
      </w:pPr>
    </w:p>
    <w:p w14:paraId="3F2385EF" w14:textId="77777777" w:rsidR="00833A37" w:rsidRPr="00853E38" w:rsidRDefault="00833A37" w:rsidP="00833A37">
      <w:pPr>
        <w:rPr>
          <w:rFonts w:ascii="Arial" w:hAnsi="Arial" w:cs="Arial"/>
          <w:b/>
          <w:szCs w:val="22"/>
        </w:rPr>
      </w:pPr>
    </w:p>
    <w:p w14:paraId="50D5FF42" w14:textId="77777777" w:rsidR="00833A37" w:rsidRPr="00E2511B" w:rsidRDefault="00833A37" w:rsidP="00833A37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2511B">
        <w:rPr>
          <w:rFonts w:ascii="Arial" w:hAnsi="Arial" w:cs="Arial"/>
          <w:b/>
          <w:sz w:val="20"/>
          <w:szCs w:val="20"/>
        </w:rPr>
        <w:t>Application Form</w:t>
      </w:r>
      <w:r w:rsidRPr="00E2511B">
        <w:rPr>
          <w:rFonts w:ascii="Arial" w:hAnsi="Arial" w:cs="Arial"/>
          <w:sz w:val="20"/>
          <w:szCs w:val="20"/>
        </w:rPr>
        <w:t xml:space="preserve"> – assessed against the application form, curriculum vitae and letter of support. Applicants will not be asked to answer a specific supporting statement. Normally used to evaluate factual evidence e.g. award of a qualification. Will </w:t>
      </w:r>
      <w:proofErr w:type="gramStart"/>
      <w:r w:rsidRPr="00E2511B">
        <w:rPr>
          <w:rFonts w:ascii="Arial" w:hAnsi="Arial" w:cs="Arial"/>
          <w:sz w:val="20"/>
          <w:szCs w:val="20"/>
        </w:rPr>
        <w:t>be</w:t>
      </w:r>
      <w:proofErr w:type="gramEnd"/>
      <w:r w:rsidRPr="00E2511B">
        <w:rPr>
          <w:rFonts w:ascii="Arial" w:hAnsi="Arial" w:cs="Arial"/>
          <w:sz w:val="20"/>
          <w:szCs w:val="20"/>
        </w:rPr>
        <w:t xml:space="preserve"> “scored” as part of the shortlisting process.  </w:t>
      </w:r>
    </w:p>
    <w:p w14:paraId="3CAE7439" w14:textId="77777777" w:rsidR="00833A37" w:rsidRPr="00E2511B" w:rsidRDefault="00833A37" w:rsidP="00833A37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2511B">
        <w:rPr>
          <w:rFonts w:ascii="Arial" w:hAnsi="Arial" w:cs="Arial"/>
          <w:b/>
          <w:sz w:val="20"/>
          <w:szCs w:val="20"/>
        </w:rPr>
        <w:t>Supporting Statements</w:t>
      </w:r>
      <w:r w:rsidRPr="00E2511B">
        <w:rPr>
          <w:rFonts w:ascii="Arial" w:hAnsi="Arial" w:cs="Arial"/>
          <w:sz w:val="20"/>
          <w:szCs w:val="20"/>
        </w:rPr>
        <w:t xml:space="preserve"> - applicants are asked to provide a statement to demonstrate how they meet the criteria. The response will be “scored” as part of the shortlisting process. </w:t>
      </w:r>
    </w:p>
    <w:p w14:paraId="0BAD821B" w14:textId="77777777" w:rsidR="00833A37" w:rsidRPr="00E2511B" w:rsidRDefault="00833A37" w:rsidP="00833A37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2511B">
        <w:rPr>
          <w:rFonts w:ascii="Arial" w:hAnsi="Arial" w:cs="Arial"/>
          <w:b/>
          <w:sz w:val="20"/>
          <w:szCs w:val="20"/>
        </w:rPr>
        <w:t>Interview</w:t>
      </w:r>
      <w:r w:rsidRPr="00E2511B">
        <w:rPr>
          <w:rFonts w:ascii="Arial" w:hAnsi="Arial" w:cs="Arial"/>
          <w:sz w:val="20"/>
          <w:szCs w:val="20"/>
        </w:rPr>
        <w:t xml:space="preserve"> – assessed during the interview process by either competency-based interview questions, tests, presentation etc.</w:t>
      </w:r>
    </w:p>
    <w:p w14:paraId="1A64FFA8" w14:textId="77777777" w:rsidR="00833A37" w:rsidRPr="00853E38" w:rsidRDefault="00833A37" w:rsidP="00833A37">
      <w:pPr>
        <w:rPr>
          <w:rFonts w:ascii="Arial" w:hAnsi="Arial" w:cs="Arial"/>
          <w:b/>
          <w:szCs w:val="22"/>
        </w:rPr>
      </w:pPr>
    </w:p>
    <w:p w14:paraId="01450565" w14:textId="77777777" w:rsidR="00833A37" w:rsidRPr="00853E38" w:rsidRDefault="00833A37" w:rsidP="00507C27">
      <w:pPr>
        <w:rPr>
          <w:rFonts w:ascii="Arial" w:hAnsi="Arial" w:cs="Arial"/>
          <w:b/>
          <w:szCs w:val="22"/>
        </w:rPr>
      </w:pPr>
    </w:p>
    <w:sectPr w:rsidR="00833A37" w:rsidRPr="00853E38" w:rsidSect="00B514E4">
      <w:headerReference w:type="default" r:id="rId8"/>
      <w:pgSz w:w="11906" w:h="16838"/>
      <w:pgMar w:top="1701" w:right="851" w:bottom="124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D5815" w14:textId="77777777" w:rsidR="007C566E" w:rsidRDefault="007C566E" w:rsidP="00843A0F">
      <w:r>
        <w:separator/>
      </w:r>
    </w:p>
  </w:endnote>
  <w:endnote w:type="continuationSeparator" w:id="0">
    <w:p w14:paraId="5D9A9D12" w14:textId="77777777" w:rsidR="007C566E" w:rsidRDefault="007C566E" w:rsidP="00843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F28E7" w14:textId="77777777" w:rsidR="007C566E" w:rsidRDefault="007C566E" w:rsidP="00843A0F">
      <w:r>
        <w:separator/>
      </w:r>
    </w:p>
  </w:footnote>
  <w:footnote w:type="continuationSeparator" w:id="0">
    <w:p w14:paraId="4FF49170" w14:textId="77777777" w:rsidR="007C566E" w:rsidRDefault="007C566E" w:rsidP="00843A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E5C86" w14:textId="77777777" w:rsidR="00580DA0" w:rsidRDefault="00580DA0" w:rsidP="00843A0F">
    <w:pPr>
      <w:pStyle w:val="Header"/>
      <w:tabs>
        <w:tab w:val="clear" w:pos="9026"/>
        <w:tab w:val="right" w:pos="9781"/>
      </w:tabs>
      <w:jc w:val="right"/>
    </w:pPr>
  </w:p>
  <w:p w14:paraId="35003129" w14:textId="77777777" w:rsidR="00843A0F" w:rsidRDefault="00843A0F" w:rsidP="00843A0F">
    <w:pPr>
      <w:pStyle w:val="Header"/>
      <w:tabs>
        <w:tab w:val="clear" w:pos="9026"/>
        <w:tab w:val="right" w:pos="9781"/>
      </w:tabs>
      <w:jc w:val="right"/>
    </w:pPr>
    <w:r>
      <w:rPr>
        <w:noProof/>
        <w:lang w:eastAsia="en-GB"/>
      </w:rPr>
      <w:drawing>
        <wp:inline distT="0" distB="0" distL="0" distR="0" wp14:anchorId="60F8F845" wp14:editId="4A595498">
          <wp:extent cx="1980000" cy="622573"/>
          <wp:effectExtent l="0" t="0" r="1270" b="635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U - Logo - Positive (CMYK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0000" cy="6225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C1011"/>
    <w:multiLevelType w:val="hybridMultilevel"/>
    <w:tmpl w:val="5BB6E3D0"/>
    <w:lvl w:ilvl="0" w:tplc="955214F4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B0153"/>
    <w:multiLevelType w:val="multilevel"/>
    <w:tmpl w:val="DFB6C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CE477A"/>
    <w:multiLevelType w:val="multilevel"/>
    <w:tmpl w:val="B9C67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760DFD"/>
    <w:multiLevelType w:val="hybridMultilevel"/>
    <w:tmpl w:val="B92ECF7A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403E3E4F"/>
    <w:multiLevelType w:val="multilevel"/>
    <w:tmpl w:val="5E08D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106253"/>
    <w:multiLevelType w:val="hybridMultilevel"/>
    <w:tmpl w:val="72185EDA"/>
    <w:lvl w:ilvl="0" w:tplc="A2EA8CC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D211732"/>
    <w:multiLevelType w:val="hybridMultilevel"/>
    <w:tmpl w:val="3EDCDF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601FF9"/>
    <w:multiLevelType w:val="hybridMultilevel"/>
    <w:tmpl w:val="7A0CAB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4517550">
    <w:abstractNumId w:val="3"/>
  </w:num>
  <w:num w:numId="2" w16cid:durableId="1823109668">
    <w:abstractNumId w:val="6"/>
  </w:num>
  <w:num w:numId="3" w16cid:durableId="67884653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60763162">
    <w:abstractNumId w:val="1"/>
  </w:num>
  <w:num w:numId="5" w16cid:durableId="580063581">
    <w:abstractNumId w:val="0"/>
  </w:num>
  <w:num w:numId="6" w16cid:durableId="2082369415">
    <w:abstractNumId w:val="7"/>
  </w:num>
  <w:num w:numId="7" w16cid:durableId="1713770136">
    <w:abstractNumId w:val="4"/>
  </w:num>
  <w:num w:numId="8" w16cid:durableId="8597764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A0F"/>
    <w:rsid w:val="00015287"/>
    <w:rsid w:val="000610BC"/>
    <w:rsid w:val="0006703A"/>
    <w:rsid w:val="000B2F24"/>
    <w:rsid w:val="000C6D32"/>
    <w:rsid w:val="000D710E"/>
    <w:rsid w:val="000E01EB"/>
    <w:rsid w:val="000E05EE"/>
    <w:rsid w:val="000E5CB9"/>
    <w:rsid w:val="000F4C38"/>
    <w:rsid w:val="000F7D12"/>
    <w:rsid w:val="000F7FBF"/>
    <w:rsid w:val="00132563"/>
    <w:rsid w:val="00134389"/>
    <w:rsid w:val="0016757C"/>
    <w:rsid w:val="00167A27"/>
    <w:rsid w:val="001E2137"/>
    <w:rsid w:val="001E25AC"/>
    <w:rsid w:val="0020627A"/>
    <w:rsid w:val="002266B3"/>
    <w:rsid w:val="0025217F"/>
    <w:rsid w:val="002564BE"/>
    <w:rsid w:val="002661FD"/>
    <w:rsid w:val="002A7AC8"/>
    <w:rsid w:val="002D5E0A"/>
    <w:rsid w:val="00301F29"/>
    <w:rsid w:val="0030511B"/>
    <w:rsid w:val="00307A37"/>
    <w:rsid w:val="003172D4"/>
    <w:rsid w:val="0036062D"/>
    <w:rsid w:val="00367199"/>
    <w:rsid w:val="00382142"/>
    <w:rsid w:val="00382A63"/>
    <w:rsid w:val="003D7168"/>
    <w:rsid w:val="003E0CEC"/>
    <w:rsid w:val="003E424C"/>
    <w:rsid w:val="003F473E"/>
    <w:rsid w:val="0042619D"/>
    <w:rsid w:val="004545A5"/>
    <w:rsid w:val="00462826"/>
    <w:rsid w:val="004643D5"/>
    <w:rsid w:val="00467EAB"/>
    <w:rsid w:val="00474A14"/>
    <w:rsid w:val="00475070"/>
    <w:rsid w:val="00481A37"/>
    <w:rsid w:val="004934A1"/>
    <w:rsid w:val="004C5880"/>
    <w:rsid w:val="004C5E4E"/>
    <w:rsid w:val="004D4D04"/>
    <w:rsid w:val="004E5B0E"/>
    <w:rsid w:val="004F0ACD"/>
    <w:rsid w:val="004F3AAF"/>
    <w:rsid w:val="00507C27"/>
    <w:rsid w:val="0051176A"/>
    <w:rsid w:val="005335FC"/>
    <w:rsid w:val="00534905"/>
    <w:rsid w:val="005528A8"/>
    <w:rsid w:val="00567773"/>
    <w:rsid w:val="00580DA0"/>
    <w:rsid w:val="00592D5B"/>
    <w:rsid w:val="005D44F9"/>
    <w:rsid w:val="005F2A30"/>
    <w:rsid w:val="0063454C"/>
    <w:rsid w:val="00657352"/>
    <w:rsid w:val="00660A16"/>
    <w:rsid w:val="006707FA"/>
    <w:rsid w:val="006A0CC4"/>
    <w:rsid w:val="006A4321"/>
    <w:rsid w:val="006B0AB0"/>
    <w:rsid w:val="007579BF"/>
    <w:rsid w:val="007837A9"/>
    <w:rsid w:val="007A56C3"/>
    <w:rsid w:val="007A70C6"/>
    <w:rsid w:val="007B26D1"/>
    <w:rsid w:val="007B2988"/>
    <w:rsid w:val="007B6331"/>
    <w:rsid w:val="007C566E"/>
    <w:rsid w:val="007F7EAA"/>
    <w:rsid w:val="0081754B"/>
    <w:rsid w:val="00817867"/>
    <w:rsid w:val="008227D7"/>
    <w:rsid w:val="00833A37"/>
    <w:rsid w:val="0083530D"/>
    <w:rsid w:val="00843A0F"/>
    <w:rsid w:val="00853E38"/>
    <w:rsid w:val="0089406A"/>
    <w:rsid w:val="008B36D1"/>
    <w:rsid w:val="008C00B5"/>
    <w:rsid w:val="008D32A4"/>
    <w:rsid w:val="008D5ED5"/>
    <w:rsid w:val="008F5974"/>
    <w:rsid w:val="0091587F"/>
    <w:rsid w:val="00922F9F"/>
    <w:rsid w:val="00924086"/>
    <w:rsid w:val="0094184F"/>
    <w:rsid w:val="00945121"/>
    <w:rsid w:val="0099687A"/>
    <w:rsid w:val="009B5070"/>
    <w:rsid w:val="009C0980"/>
    <w:rsid w:val="009D09A3"/>
    <w:rsid w:val="009D3FA8"/>
    <w:rsid w:val="009D7147"/>
    <w:rsid w:val="009E77DF"/>
    <w:rsid w:val="009F523A"/>
    <w:rsid w:val="00A12A9A"/>
    <w:rsid w:val="00A372C5"/>
    <w:rsid w:val="00A37B95"/>
    <w:rsid w:val="00A53C08"/>
    <w:rsid w:val="00A614A6"/>
    <w:rsid w:val="00AB3F8C"/>
    <w:rsid w:val="00AC1A9B"/>
    <w:rsid w:val="00AF51D5"/>
    <w:rsid w:val="00AF5C7F"/>
    <w:rsid w:val="00B043D3"/>
    <w:rsid w:val="00B15735"/>
    <w:rsid w:val="00B3062B"/>
    <w:rsid w:val="00B514E4"/>
    <w:rsid w:val="00B540C0"/>
    <w:rsid w:val="00B67CE4"/>
    <w:rsid w:val="00B7283A"/>
    <w:rsid w:val="00B82074"/>
    <w:rsid w:val="00BF6B30"/>
    <w:rsid w:val="00C337CA"/>
    <w:rsid w:val="00C44DD3"/>
    <w:rsid w:val="00C74D05"/>
    <w:rsid w:val="00C75CE3"/>
    <w:rsid w:val="00C8205A"/>
    <w:rsid w:val="00C8384C"/>
    <w:rsid w:val="00C95D7D"/>
    <w:rsid w:val="00CB03FE"/>
    <w:rsid w:val="00CB2794"/>
    <w:rsid w:val="00CB6DD3"/>
    <w:rsid w:val="00CB749E"/>
    <w:rsid w:val="00CD53D3"/>
    <w:rsid w:val="00CF03D6"/>
    <w:rsid w:val="00CF7AFF"/>
    <w:rsid w:val="00D2713F"/>
    <w:rsid w:val="00D34CA4"/>
    <w:rsid w:val="00D46BF9"/>
    <w:rsid w:val="00D76B65"/>
    <w:rsid w:val="00D93ED4"/>
    <w:rsid w:val="00D9594C"/>
    <w:rsid w:val="00DB261C"/>
    <w:rsid w:val="00DB5D83"/>
    <w:rsid w:val="00DB6164"/>
    <w:rsid w:val="00DC3B96"/>
    <w:rsid w:val="00E2511B"/>
    <w:rsid w:val="00E72A78"/>
    <w:rsid w:val="00E905BE"/>
    <w:rsid w:val="00EB2E2A"/>
    <w:rsid w:val="00EC5BD9"/>
    <w:rsid w:val="00ED7CBE"/>
    <w:rsid w:val="00EE1D82"/>
    <w:rsid w:val="00F14EC7"/>
    <w:rsid w:val="00F77EAF"/>
    <w:rsid w:val="00F8154D"/>
    <w:rsid w:val="00F958EE"/>
    <w:rsid w:val="00FA2967"/>
    <w:rsid w:val="00FA71EE"/>
    <w:rsid w:val="00FB0CED"/>
    <w:rsid w:val="00FB7013"/>
    <w:rsid w:val="00FD6803"/>
    <w:rsid w:val="4DE80018"/>
    <w:rsid w:val="660A5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C299F9"/>
  <w15:docId w15:val="{A950DD65-8A99-4288-B53A-D971B731C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214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3A0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43A0F"/>
  </w:style>
  <w:style w:type="paragraph" w:styleId="Footer">
    <w:name w:val="footer"/>
    <w:basedOn w:val="Normal"/>
    <w:link w:val="FooterChar"/>
    <w:uiPriority w:val="99"/>
    <w:unhideWhenUsed/>
    <w:rsid w:val="00843A0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43A0F"/>
  </w:style>
  <w:style w:type="paragraph" w:styleId="BalloonText">
    <w:name w:val="Balloon Text"/>
    <w:basedOn w:val="Normal"/>
    <w:link w:val="BalloonTextChar"/>
    <w:uiPriority w:val="99"/>
    <w:semiHidden/>
    <w:unhideWhenUsed/>
    <w:rsid w:val="00843A0F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3A0F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507C27"/>
    <w:rPr>
      <w:rFonts w:ascii="Calibri" w:eastAsiaTheme="minorHAnsi" w:hAnsi="Calibr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07C27"/>
    <w:rPr>
      <w:rFonts w:ascii="Calibri" w:hAnsi="Calibri"/>
      <w:szCs w:val="21"/>
    </w:rPr>
  </w:style>
  <w:style w:type="table" w:styleId="TableGrid">
    <w:name w:val="Table Grid"/>
    <w:basedOn w:val="TableNormal"/>
    <w:uiPriority w:val="59"/>
    <w:rsid w:val="00507C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07C2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</w:rPr>
  </w:style>
  <w:style w:type="table" w:customStyle="1" w:styleId="TableGrid1">
    <w:name w:val="Table Grid1"/>
    <w:basedOn w:val="TableNormal"/>
    <w:next w:val="TableGrid"/>
    <w:rsid w:val="00C74D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laceholderText">
    <w:name w:val="Placeholder Text"/>
    <w:basedOn w:val="DefaultParagraphFont"/>
    <w:uiPriority w:val="99"/>
    <w:semiHidden/>
    <w:rsid w:val="000F4C38"/>
    <w:rPr>
      <w:color w:val="808080"/>
    </w:rPr>
  </w:style>
  <w:style w:type="character" w:customStyle="1" w:styleId="Style4">
    <w:name w:val="Style4"/>
    <w:basedOn w:val="DefaultParagraphFont"/>
    <w:uiPriority w:val="1"/>
    <w:qFormat/>
    <w:rsid w:val="000F4C38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0F4C38"/>
    <w:rPr>
      <w:rFonts w:ascii="Calibri" w:hAnsi="Calibri"/>
      <w:b/>
      <w:sz w:val="22"/>
    </w:rPr>
  </w:style>
  <w:style w:type="paragraph" w:customStyle="1" w:styleId="TableParagraph">
    <w:name w:val="Table Paragraph"/>
    <w:basedOn w:val="Normal"/>
    <w:uiPriority w:val="1"/>
    <w:qFormat/>
    <w:rsid w:val="000F4C38"/>
    <w:pPr>
      <w:widowControl w:val="0"/>
    </w:pPr>
    <w:rPr>
      <w:rFonts w:asciiTheme="minorHAnsi" w:eastAsiaTheme="minorHAnsi" w:hAnsiTheme="minorHAnsi" w:cstheme="minorBidi"/>
      <w:szCs w:val="22"/>
      <w:lang w:val="en-US"/>
    </w:rPr>
  </w:style>
  <w:style w:type="paragraph" w:styleId="Revision">
    <w:name w:val="Revision"/>
    <w:hidden/>
    <w:uiPriority w:val="99"/>
    <w:semiHidden/>
    <w:rsid w:val="00CB749E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66FD5B-0276-4F98-B1BC-F2B63DD74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2707</Characters>
  <Application>Microsoft Office Word</Application>
  <DocSecurity>0</DocSecurity>
  <Lines>22</Lines>
  <Paragraphs>6</Paragraphs>
  <ScaleCrop>false</ScaleCrop>
  <Company>Lancaster University</Company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parkerk</dc:creator>
  <cp:lastModifiedBy>Hasan, Iqbal</cp:lastModifiedBy>
  <cp:revision>8</cp:revision>
  <cp:lastPrinted>2024-04-08T08:23:00Z</cp:lastPrinted>
  <dcterms:created xsi:type="dcterms:W3CDTF">2026-03-06T14:26:00Z</dcterms:created>
  <dcterms:modified xsi:type="dcterms:W3CDTF">2026-03-09T09:39:00Z</dcterms:modified>
</cp:coreProperties>
</file>